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9F0" w:rsidRPr="00401C66" w:rsidRDefault="006A19F0" w:rsidP="006A19F0">
      <w:pPr>
        <w:rPr>
          <w:sz w:val="28"/>
          <w:szCs w:val="28"/>
          <w:lang w:val="kk-KZ"/>
        </w:rPr>
      </w:pPr>
      <w:r w:rsidRPr="00401C66">
        <w:rPr>
          <w:b/>
          <w:sz w:val="28"/>
          <w:szCs w:val="28"/>
          <w:lang w:val="kk-KZ"/>
        </w:rPr>
        <w:t xml:space="preserve">10 тақырып. </w:t>
      </w:r>
      <w:r w:rsidR="00401C66" w:rsidRPr="00401C66">
        <w:rPr>
          <w:sz w:val="28"/>
          <w:szCs w:val="28"/>
          <w:lang w:val="kk-KZ"/>
        </w:rPr>
        <w:t>Саяси партиялар және партиялық жүйелер</w:t>
      </w:r>
      <w:r w:rsidRPr="00401C66">
        <w:rPr>
          <w:sz w:val="28"/>
          <w:szCs w:val="28"/>
          <w:lang w:val="kk-KZ"/>
        </w:rPr>
        <w:t xml:space="preserve"> </w:t>
      </w:r>
    </w:p>
    <w:p w:rsidR="00EA0156" w:rsidRPr="00401C66" w:rsidRDefault="00401C66" w:rsidP="00401C66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401C66">
        <w:rPr>
          <w:sz w:val="28"/>
          <w:szCs w:val="28"/>
          <w:lang w:val="kk-KZ"/>
        </w:rPr>
        <w:t>Саяси партия ұғымы, түрлері мен белгілері.</w:t>
      </w:r>
    </w:p>
    <w:p w:rsidR="00401C66" w:rsidRPr="00401C66" w:rsidRDefault="00401C66" w:rsidP="00401C66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401C66">
        <w:rPr>
          <w:sz w:val="28"/>
          <w:szCs w:val="28"/>
          <w:lang w:val="kk-KZ"/>
        </w:rPr>
        <w:t>Партиялық жүйелер мен оның түрлері.</w:t>
      </w:r>
    </w:p>
    <w:p w:rsidR="00401C66" w:rsidRPr="00401C66" w:rsidRDefault="00401C66" w:rsidP="00401C66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401C66">
        <w:rPr>
          <w:sz w:val="28"/>
          <w:szCs w:val="28"/>
          <w:lang w:val="kk-KZ"/>
        </w:rPr>
        <w:t>Қоғамдық</w:t>
      </w:r>
      <w:r w:rsidRPr="00401C66">
        <w:rPr>
          <w:sz w:val="28"/>
          <w:szCs w:val="28"/>
          <w:lang w:val="en-US"/>
        </w:rPr>
        <w:t>-</w:t>
      </w:r>
      <w:r w:rsidRPr="00401C66">
        <w:rPr>
          <w:sz w:val="28"/>
          <w:szCs w:val="28"/>
          <w:lang w:val="kk-KZ"/>
        </w:rPr>
        <w:t>саяси қозғалыстардың маңызы</w:t>
      </w:r>
    </w:p>
    <w:p w:rsidR="00401C66" w:rsidRPr="00401C66" w:rsidRDefault="00401C66" w:rsidP="00401C66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401C66">
        <w:rPr>
          <w:sz w:val="28"/>
          <w:szCs w:val="28"/>
          <w:lang w:val="kk-KZ"/>
        </w:rPr>
        <w:t>Партиялық жүйенің қазақстандық үлгісі</w:t>
      </w:r>
    </w:p>
    <w:p w:rsidR="00401C66" w:rsidRDefault="00401C66" w:rsidP="00401C66">
      <w:pPr>
        <w:rPr>
          <w:b/>
          <w:sz w:val="28"/>
          <w:szCs w:val="28"/>
          <w:lang w:val="kk-KZ"/>
        </w:rPr>
      </w:pPr>
      <w:r w:rsidRPr="00401C66">
        <w:rPr>
          <w:b/>
          <w:sz w:val="28"/>
          <w:szCs w:val="28"/>
          <w:lang w:val="kk-KZ"/>
        </w:rPr>
        <w:t>Келесі кестені толтырыңыздар:</w:t>
      </w:r>
    </w:p>
    <w:p w:rsidR="00401C66" w:rsidRDefault="00401C66" w:rsidP="00401C66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Қазақстандағы саяси партиялар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04"/>
        <w:gridCol w:w="2126"/>
        <w:gridCol w:w="1417"/>
        <w:gridCol w:w="1869"/>
        <w:gridCol w:w="2951"/>
      </w:tblGrid>
      <w:tr w:rsidR="00401C66" w:rsidTr="002708EF">
        <w:tc>
          <w:tcPr>
            <w:tcW w:w="704" w:type="dxa"/>
          </w:tcPr>
          <w:p w:rsidR="00401C66" w:rsidRPr="00401C66" w:rsidRDefault="00401C66" w:rsidP="00401C6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126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Партия атауы</w:t>
            </w:r>
          </w:p>
        </w:tc>
        <w:tc>
          <w:tcPr>
            <w:tcW w:w="1417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Құрылған жылы</w:t>
            </w:r>
          </w:p>
        </w:tc>
        <w:tc>
          <w:tcPr>
            <w:tcW w:w="1869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 xml:space="preserve">Басшысы </w:t>
            </w:r>
          </w:p>
        </w:tc>
        <w:tc>
          <w:tcPr>
            <w:tcW w:w="2951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 xml:space="preserve">Бағдарламасы </w:t>
            </w:r>
          </w:p>
        </w:tc>
      </w:tr>
      <w:tr w:rsidR="00401C66" w:rsidTr="002708EF">
        <w:tc>
          <w:tcPr>
            <w:tcW w:w="704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2126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1417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1869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2951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</w:tr>
      <w:tr w:rsidR="00401C66" w:rsidTr="002708EF">
        <w:tc>
          <w:tcPr>
            <w:tcW w:w="704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2126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1417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1869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2951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</w:tr>
      <w:tr w:rsidR="00401C66" w:rsidTr="002708EF">
        <w:tc>
          <w:tcPr>
            <w:tcW w:w="704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2126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1417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1869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2951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</w:tr>
      <w:tr w:rsidR="00401C66" w:rsidTr="002708EF">
        <w:tc>
          <w:tcPr>
            <w:tcW w:w="704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2126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1417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1869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2951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</w:tr>
      <w:tr w:rsidR="00401C66" w:rsidTr="002708EF">
        <w:tc>
          <w:tcPr>
            <w:tcW w:w="704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2126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1417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1869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2951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</w:tr>
      <w:tr w:rsidR="00401C66" w:rsidTr="002708EF">
        <w:tc>
          <w:tcPr>
            <w:tcW w:w="704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2126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1417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1869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2951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</w:tr>
      <w:tr w:rsidR="00401C66" w:rsidTr="002708EF">
        <w:tc>
          <w:tcPr>
            <w:tcW w:w="704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2126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1417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1869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  <w:tc>
          <w:tcPr>
            <w:tcW w:w="2951" w:type="dxa"/>
          </w:tcPr>
          <w:p w:rsidR="00401C66" w:rsidRDefault="00401C66" w:rsidP="00401C66">
            <w:pPr>
              <w:jc w:val="center"/>
              <w:rPr>
                <w:b/>
                <w:sz w:val="28"/>
                <w:szCs w:val="28"/>
                <w:lang w:val="kk-KZ"/>
              </w:rPr>
            </w:pPr>
          </w:p>
        </w:tc>
      </w:tr>
    </w:tbl>
    <w:p w:rsidR="002708EF" w:rsidRDefault="002708EF" w:rsidP="002708EF">
      <w:pPr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Терминдермен</w:t>
      </w:r>
      <w:r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  <w:lang w:val="kk-KZ"/>
        </w:rPr>
        <w:t>жұмыс:</w:t>
      </w:r>
    </w:p>
    <w:p w:rsidR="002708EF" w:rsidRDefault="002708EF" w:rsidP="002708EF">
      <w:pPr>
        <w:pStyle w:val="a3"/>
        <w:numPr>
          <w:ilvl w:val="0"/>
          <w:numId w:val="2"/>
        </w:numPr>
        <w:spacing w:line="256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Кадрлық партия</w:t>
      </w:r>
    </w:p>
    <w:p w:rsidR="002708EF" w:rsidRDefault="002708EF" w:rsidP="002708EF">
      <w:pPr>
        <w:pStyle w:val="a3"/>
        <w:numPr>
          <w:ilvl w:val="0"/>
          <w:numId w:val="2"/>
        </w:numPr>
        <w:spacing w:line="256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Бұқаралық пар</w:t>
      </w:r>
      <w:bookmarkStart w:id="0" w:name="_GoBack"/>
      <w:bookmarkEnd w:id="0"/>
      <w:r>
        <w:rPr>
          <w:sz w:val="28"/>
          <w:szCs w:val="28"/>
          <w:lang w:val="kk-KZ"/>
        </w:rPr>
        <w:t xml:space="preserve">тия </w:t>
      </w:r>
    </w:p>
    <w:p w:rsidR="002708EF" w:rsidRDefault="002708EF" w:rsidP="002708EF">
      <w:pPr>
        <w:pStyle w:val="a3"/>
        <w:numPr>
          <w:ilvl w:val="0"/>
          <w:numId w:val="2"/>
        </w:numPr>
        <w:spacing w:line="256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Революциялық партия</w:t>
      </w:r>
    </w:p>
    <w:p w:rsidR="002708EF" w:rsidRDefault="002708EF" w:rsidP="002708EF">
      <w:pPr>
        <w:pStyle w:val="a3"/>
        <w:numPr>
          <w:ilvl w:val="0"/>
          <w:numId w:val="2"/>
        </w:numPr>
        <w:spacing w:line="256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Реакциялық партия</w:t>
      </w:r>
    </w:p>
    <w:p w:rsidR="002708EF" w:rsidRDefault="002708EF" w:rsidP="002708EF">
      <w:pPr>
        <w:pStyle w:val="a3"/>
        <w:numPr>
          <w:ilvl w:val="0"/>
          <w:numId w:val="2"/>
        </w:numPr>
        <w:spacing w:line="256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Консервативтік партия</w:t>
      </w:r>
    </w:p>
    <w:p w:rsidR="002708EF" w:rsidRDefault="002708EF" w:rsidP="002708EF">
      <w:pPr>
        <w:pStyle w:val="a3"/>
        <w:numPr>
          <w:ilvl w:val="0"/>
          <w:numId w:val="2"/>
        </w:numPr>
        <w:spacing w:line="256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Оппозициялық партия</w:t>
      </w:r>
    </w:p>
    <w:p w:rsidR="002708EF" w:rsidRDefault="002708EF" w:rsidP="002708EF">
      <w:pPr>
        <w:pStyle w:val="a3"/>
        <w:numPr>
          <w:ilvl w:val="0"/>
          <w:numId w:val="2"/>
        </w:numPr>
        <w:spacing w:line="256" w:lineRule="auto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Үкіметтік емес ұйымдар</w:t>
      </w:r>
    </w:p>
    <w:p w:rsidR="00401C66" w:rsidRPr="00401C66" w:rsidRDefault="00401C66" w:rsidP="00401C66">
      <w:pPr>
        <w:jc w:val="center"/>
        <w:rPr>
          <w:b/>
          <w:sz w:val="28"/>
          <w:szCs w:val="28"/>
          <w:lang w:val="kk-KZ"/>
        </w:rPr>
      </w:pPr>
    </w:p>
    <w:sectPr w:rsidR="00401C66" w:rsidRPr="00401C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435742"/>
    <w:multiLevelType w:val="hybridMultilevel"/>
    <w:tmpl w:val="94C006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B62ABD"/>
    <w:multiLevelType w:val="hybridMultilevel"/>
    <w:tmpl w:val="A1C0C24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097"/>
    <w:rsid w:val="001A63CB"/>
    <w:rsid w:val="002708EF"/>
    <w:rsid w:val="00401C66"/>
    <w:rsid w:val="00681097"/>
    <w:rsid w:val="006A19F0"/>
    <w:rsid w:val="00EA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BB5487-642B-4EE9-AD3D-095BE9AAD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19F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1C66"/>
    <w:pPr>
      <w:ind w:left="720"/>
      <w:contextualSpacing/>
    </w:pPr>
  </w:style>
  <w:style w:type="table" w:styleId="a4">
    <w:name w:val="Table Grid"/>
    <w:basedOn w:val="a1"/>
    <w:uiPriority w:val="39"/>
    <w:rsid w:val="00401C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73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8D8AAD-F670-48B1-832F-D5BDDC38E1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Кайсановна</dc:creator>
  <cp:keywords/>
  <dc:description/>
  <cp:lastModifiedBy>Раушан Кайсановна</cp:lastModifiedBy>
  <cp:revision>4</cp:revision>
  <dcterms:created xsi:type="dcterms:W3CDTF">2022-09-01T13:54:00Z</dcterms:created>
  <dcterms:modified xsi:type="dcterms:W3CDTF">2023-11-08T13:15:00Z</dcterms:modified>
</cp:coreProperties>
</file>